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5B9D" w:rsidRPr="00760DF4" w:rsidTr="00760DF4">
        <w:trPr>
          <w:trHeight w:val="10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 ŠKOLA GALDOVO, SISAK</w:t>
            </w:r>
          </w:p>
          <w:p w:rsidR="00097AA7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 ODREDA 1B</w:t>
            </w:r>
          </w:p>
          <w:p w:rsidR="00205B9D" w:rsidRPr="00760DF4" w:rsidRDefault="00D37882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KLASA: 112-03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/19-01/</w:t>
            </w:r>
            <w:r w:rsidR="00C96DC5">
              <w:rPr>
                <w:rFonts w:ascii="Times New Roman" w:eastAsia="Times New Roman" w:hAnsi="Times New Roman" w:cs="Times New Roman"/>
                <w:bCs/>
                <w:color w:val="000000"/>
              </w:rPr>
              <w:t>66</w:t>
            </w: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URBROJ: 2176-16-01-19-01</w:t>
            </w:r>
          </w:p>
          <w:p w:rsidR="00205B9D" w:rsidRPr="00760DF4" w:rsidRDefault="00097AA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C96D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03</w:t>
            </w:r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>.12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2019.god.</w:t>
            </w:r>
          </w:p>
          <w:p w:rsidR="00205B9D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94/13, 152/14., 7/17.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članaka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u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tekstu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 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OŠ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C06915" w:rsidRPr="00760DF4" w:rsidRDefault="00C06915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B838D7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3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NATJEČAJ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C96DC5" w:rsidP="00F27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SPREMAČ/ICA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izvršitelj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zamjena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bolovanje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612140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Mj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esto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 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</w:t>
            </w:r>
            <w:r w:rsidR="00C96DC5">
              <w:rPr>
                <w:rFonts w:ascii="Times New Roman" w:eastAsia="Times New Roman" w:hAnsi="Times New Roman" w:cs="Times New Roman"/>
                <w:bCs/>
                <w:color w:val="000000"/>
              </w:rPr>
              <w:t>o</w:t>
            </w:r>
            <w:bookmarkStart w:id="0" w:name="_GoBack"/>
            <w:bookmarkEnd w:id="0"/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muške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ženske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ravnopravnosti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spolova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82/08.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69/17.)</w:t>
            </w:r>
          </w:p>
          <w:p w:rsidR="00205B9D" w:rsidRPr="00760DF4" w:rsidRDefault="004A054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općih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</w:t>
            </w:r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ćim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propisima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mora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ispunjavati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uvjet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propisan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10.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stavkom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3.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vlastoručno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najmanje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telefona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mobitela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e-mail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obvezni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životopis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diploma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stečenoj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spremi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državljanstvu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uvjerenje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nadležnog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istragom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 da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protiv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kazneni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glede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izdavanja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ne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30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raspisivanja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D37882" w:rsidRPr="00D716B3" w:rsidRDefault="00612140" w:rsidP="00D716B3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okaz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stažu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elektronički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zapis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potvrda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podacima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matičnoj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evidenciji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HZMO)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izvorniku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bilježništvu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78/93., 29/94., 162/98., 16/07., 75/09., 120/16.)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121/17.),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48.f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vojnih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civilnih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33/92., 57/92., 77/92., 27/93., 58/93., 02/94., 76/94., 108/95., 108/96., 82/01., 103/03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148/13)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profesionalnoj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rehabilitaciji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invaliditetom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157/13., 152/14.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39/18.)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pozvati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samo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jednakim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dostupni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poveznici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Ministarstva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C96DC5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5" w:history="1">
              <w:r w:rsidR="00205B9D" w:rsidRPr="00760DF4">
                <w:rPr>
                  <w:rFonts w:ascii="Times New Roman" w:eastAsia="Times New Roman" w:hAnsi="Times New Roman" w:cs="Times New Roman"/>
                  <w:bCs/>
                  <w:color w:val="14589E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pravodobno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/la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potpunu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pristupiti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13CA9" w:rsidRPr="002104D9" w:rsidRDefault="00C96DC5" w:rsidP="002104D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hyperlink r:id="rId6" w:history="1">
              <w:r w:rsidR="00612140" w:rsidRPr="00760DF4">
                <w:rPr>
                  <w:rStyle w:val="Hiperveza"/>
                  <w:rFonts w:ascii="Times New Roman" w:hAnsi="Times New Roman" w:cs="Times New Roman"/>
                </w:rPr>
                <w:t>http://os-galdovo-sk.skole.hr/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svrhe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predmetnog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svojstvu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prikuplja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obrađuje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unutar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tražene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neprimljene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zadržava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5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nakon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toga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trajno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uništava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primjenjivo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vraća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uvid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podnijeti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dolaskom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prilikom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provjeriti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identitet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pitanja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vezi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izravno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Službeniku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podnošenje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Zavoda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poštom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neposred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proofErr w:type="gram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44000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 „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“.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Nepravodobne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nepotpune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razmatrati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bit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ustanove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najkasnije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dana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/om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slučaju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objavljen</w:t>
            </w:r>
            <w:proofErr w:type="spellEnd"/>
            <w:r w:rsidR="00C96D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03</w:t>
            </w:r>
            <w:r w:rsidR="00BA61B1">
              <w:rPr>
                <w:rFonts w:ascii="Times New Roman" w:eastAsia="Times New Roman" w:hAnsi="Times New Roman" w:cs="Times New Roman"/>
                <w:bCs/>
                <w:color w:val="000000"/>
              </w:rPr>
              <w:t>.12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</w:t>
            </w:r>
            <w:r w:rsidR="00C96DC5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  <w:r w:rsidR="00BA61B1">
              <w:rPr>
                <w:rFonts w:ascii="Times New Roman" w:eastAsia="Times New Roman" w:hAnsi="Times New Roman" w:cs="Times New Roman"/>
                <w:bCs/>
                <w:color w:val="000000"/>
              </w:rPr>
              <w:t>.12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C06915" w:rsidRDefault="00C06915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Petar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Zelić</w:t>
            </w:r>
            <w:proofErr w:type="spellEnd"/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5880" w:rsidRPr="00760DF4" w:rsidRDefault="00825880">
      <w:pPr>
        <w:rPr>
          <w:rFonts w:ascii="Times New Roman" w:hAnsi="Times New Roman" w:cs="Times New Roman"/>
        </w:rPr>
      </w:pPr>
    </w:p>
    <w:sectPr w:rsidR="00825880" w:rsidRPr="00760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BB4"/>
    <w:multiLevelType w:val="hybridMultilevel"/>
    <w:tmpl w:val="B7D04A32"/>
    <w:lvl w:ilvl="0" w:tplc="5C6C2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C22"/>
    <w:multiLevelType w:val="multilevel"/>
    <w:tmpl w:val="EEF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D"/>
    <w:rsid w:val="00097AA7"/>
    <w:rsid w:val="00205B9D"/>
    <w:rsid w:val="002104D9"/>
    <w:rsid w:val="00453B14"/>
    <w:rsid w:val="004A0547"/>
    <w:rsid w:val="00612140"/>
    <w:rsid w:val="00732094"/>
    <w:rsid w:val="00760DF4"/>
    <w:rsid w:val="00825880"/>
    <w:rsid w:val="008B089C"/>
    <w:rsid w:val="00A53ACA"/>
    <w:rsid w:val="00B13CA9"/>
    <w:rsid w:val="00B838D7"/>
    <w:rsid w:val="00BA61B1"/>
    <w:rsid w:val="00BB6A53"/>
    <w:rsid w:val="00BC41C1"/>
    <w:rsid w:val="00C06915"/>
    <w:rsid w:val="00C75A7E"/>
    <w:rsid w:val="00C96DC5"/>
    <w:rsid w:val="00D37882"/>
    <w:rsid w:val="00D716B3"/>
    <w:rsid w:val="00EF610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AB76"/>
  <w15:chartTrackingRefBased/>
  <w15:docId w15:val="{CFEF5FEF-D6EF-4149-8109-CAC762A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121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1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2019-10-01T06:21:00Z</cp:lastPrinted>
  <dcterms:created xsi:type="dcterms:W3CDTF">2019-09-27T07:42:00Z</dcterms:created>
  <dcterms:modified xsi:type="dcterms:W3CDTF">2019-12-02T12:45:00Z</dcterms:modified>
</cp:coreProperties>
</file>