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09EE0277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9E66C6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72BE0B1A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9E66C6">
        <w:rPr>
          <w:rFonts w:ascii="Times New Roman" w:hAnsi="Times New Roman" w:cs="Times New Roman"/>
          <w:b/>
          <w:sz w:val="24"/>
          <w:szCs w:val="24"/>
        </w:rPr>
        <w:t>24-13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6FF15DDC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7D4C0C">
        <w:rPr>
          <w:rFonts w:ascii="Times New Roman" w:hAnsi="Times New Roman" w:cs="Times New Roman"/>
          <w:sz w:val="24"/>
          <w:szCs w:val="24"/>
        </w:rPr>
        <w:t>1</w:t>
      </w:r>
      <w:r w:rsidR="00C4074C">
        <w:rPr>
          <w:rFonts w:ascii="Times New Roman" w:hAnsi="Times New Roman" w:cs="Times New Roman"/>
          <w:sz w:val="24"/>
          <w:szCs w:val="24"/>
        </w:rPr>
        <w:t>5</w:t>
      </w:r>
      <w:r w:rsidR="00586B8A">
        <w:rPr>
          <w:rFonts w:ascii="Times New Roman" w:hAnsi="Times New Roman" w:cs="Times New Roman"/>
          <w:sz w:val="24"/>
          <w:szCs w:val="24"/>
        </w:rPr>
        <w:t>.07.202</w:t>
      </w:r>
      <w:r w:rsidR="00C4074C">
        <w:rPr>
          <w:rFonts w:ascii="Times New Roman" w:hAnsi="Times New Roman" w:cs="Times New Roman"/>
          <w:sz w:val="24"/>
          <w:szCs w:val="24"/>
        </w:rPr>
        <w:t>4</w:t>
      </w:r>
      <w:r w:rsidR="00586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68CDAB31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 </w:t>
      </w:r>
      <w:r w:rsidR="00C4074C">
        <w:rPr>
          <w:rFonts w:ascii="Times New Roman" w:hAnsi="Times New Roman" w:cs="Times New Roman"/>
          <w:b/>
          <w:sz w:val="24"/>
          <w:szCs w:val="24"/>
        </w:rPr>
        <w:t>45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FC7F0" w14:textId="77777777" w:rsidR="007D4C0C" w:rsidRPr="009038BF" w:rsidRDefault="007D4C0C" w:rsidP="007D4C0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BF">
        <w:rPr>
          <w:rFonts w:ascii="Times New Roman" w:hAnsi="Times New Roman" w:cs="Times New Roman"/>
          <w:sz w:val="24"/>
          <w:szCs w:val="24"/>
        </w:rPr>
        <w:t xml:space="preserve">Usvajanje Zapisnika sa sjednice Školskog odbora </w:t>
      </w:r>
    </w:p>
    <w:p w14:paraId="70B62FBB" w14:textId="4A34580A" w:rsidR="007D4C0C" w:rsidRDefault="007D4C0C" w:rsidP="007D4C0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polugodišnjeg financijskog izvještaja </w:t>
      </w:r>
    </w:p>
    <w:p w14:paraId="66EB3681" w14:textId="0D2759B5" w:rsidR="00586B8A" w:rsidRPr="00C4074C" w:rsidRDefault="00C4074C" w:rsidP="00BE47D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4C">
        <w:rPr>
          <w:rFonts w:ascii="Times New Roman" w:eastAsia="Calibri" w:hAnsi="Times New Roman" w:cs="Times New Roman"/>
          <w:sz w:val="24"/>
          <w:szCs w:val="24"/>
        </w:rPr>
        <w:t>Donošenje Odluke  o usvajanju polugodišnjeg izvještaja o izvršenju proračuna za razdoblje 1. siječnja 2024. do 30. lipnja 2024. godine</w:t>
      </w:r>
    </w:p>
    <w:p w14:paraId="5AC5E037" w14:textId="16D6312F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9405" w14:textId="21814E89" w:rsidR="00402DCA" w:rsidRDefault="00402DCA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je jednoglasno usvojen.</w:t>
      </w:r>
    </w:p>
    <w:p w14:paraId="78AE9271" w14:textId="5C34ED7D" w:rsidR="00402DCA" w:rsidRDefault="00402DCA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7B8BC" w14:textId="29324403" w:rsidR="00402DCA" w:rsidRDefault="00402DCA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Polugodišnji financijski izvještaje jednoglasno je usvojen.</w:t>
      </w:r>
    </w:p>
    <w:p w14:paraId="0867F8B1" w14:textId="17BC4A5D" w:rsidR="00402DCA" w:rsidRDefault="00402DCA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D7DC5" w14:textId="18B45B90" w:rsidR="00402DCA" w:rsidRDefault="00402DCA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Jednoglasno je donesena Odluka o usvajanju polugodišnjeg izvještaja o izvršenju proračuna za razdoblje 1. siječnja 2024. do 30. lipnja 2024. godine.</w:t>
      </w:r>
      <w:bookmarkStart w:id="0" w:name="_GoBack"/>
      <w:bookmarkEnd w:id="0"/>
    </w:p>
    <w:sectPr w:rsidR="0040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E10BD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F68D3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14AB7"/>
    <w:multiLevelType w:val="hybridMultilevel"/>
    <w:tmpl w:val="D90C2766"/>
    <w:lvl w:ilvl="0" w:tplc="A11C3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6"/>
  </w:num>
  <w:num w:numId="12">
    <w:abstractNumId w:val="1"/>
  </w:num>
  <w:num w:numId="13">
    <w:abstractNumId w:val="6"/>
  </w:num>
  <w:num w:numId="14">
    <w:abstractNumId w:val="11"/>
  </w:num>
  <w:num w:numId="15">
    <w:abstractNumId w:val="5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64C8F"/>
    <w:rsid w:val="000B4658"/>
    <w:rsid w:val="00163869"/>
    <w:rsid w:val="002F1D8E"/>
    <w:rsid w:val="00366A24"/>
    <w:rsid w:val="00402DCA"/>
    <w:rsid w:val="0055754D"/>
    <w:rsid w:val="00586B8A"/>
    <w:rsid w:val="005F2F91"/>
    <w:rsid w:val="007117A6"/>
    <w:rsid w:val="0074143F"/>
    <w:rsid w:val="00757502"/>
    <w:rsid w:val="007D4C0C"/>
    <w:rsid w:val="00877291"/>
    <w:rsid w:val="00890BEB"/>
    <w:rsid w:val="008C079B"/>
    <w:rsid w:val="008C2538"/>
    <w:rsid w:val="00933C32"/>
    <w:rsid w:val="009705CB"/>
    <w:rsid w:val="009B3111"/>
    <w:rsid w:val="009E66C6"/>
    <w:rsid w:val="009F1CE2"/>
    <w:rsid w:val="00A27781"/>
    <w:rsid w:val="00B11549"/>
    <w:rsid w:val="00B53027"/>
    <w:rsid w:val="00BF3706"/>
    <w:rsid w:val="00C20E54"/>
    <w:rsid w:val="00C4074C"/>
    <w:rsid w:val="00CB678B"/>
    <w:rsid w:val="00D27325"/>
    <w:rsid w:val="00D752DC"/>
    <w:rsid w:val="00E050C3"/>
    <w:rsid w:val="00E342C2"/>
    <w:rsid w:val="00E97278"/>
    <w:rsid w:val="00EE44F3"/>
    <w:rsid w:val="00F13643"/>
    <w:rsid w:val="00F96920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B91B-89AB-45D7-8374-28592E2D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21</cp:revision>
  <cp:lastPrinted>2023-08-21T09:22:00Z</cp:lastPrinted>
  <dcterms:created xsi:type="dcterms:W3CDTF">2021-01-25T08:27:00Z</dcterms:created>
  <dcterms:modified xsi:type="dcterms:W3CDTF">2025-02-14T09:55:00Z</dcterms:modified>
</cp:coreProperties>
</file>